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Договор о проведении технического осмотра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г. </w:t>
      </w: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______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«___» __________ 20__г.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  </w:t>
      </w:r>
      <w:bookmarkStart w:colFirst="0" w:colLast="0" w:name="bookmark=id.30j0zll" w:id="0"/>
      <w:bookmarkEnd w:id="0"/>
      <w:bookmarkStart w:colFirst="0" w:colLast="0" w:name="bookmark=id.1fob9te" w:id="1"/>
      <w:bookmarkEnd w:id="1"/>
      <w:bookmarkStart w:colFirst="0" w:colLast="0" w:name="bookmark=id.3znysh7" w:id="2"/>
      <w:bookmarkEnd w:id="2"/>
      <w:bookmarkStart w:colFirst="0" w:colLast="0" w:name="bookmark=id.gjdgxs" w:id="3"/>
      <w:bookmarkEnd w:id="3"/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Владелец транспортного средства ________________________________________, именуемый в дальнейшем Заказчиком, с одной стороны, и оператор технического осмотра ______________________, </w:t>
      </w:r>
      <w:sdt>
        <w:sdtPr>
          <w:tag w:val="goog_rdk_0"/>
        </w:sdtPr>
        <w:sdtContent>
          <w:r w:rsidDel="00000000" w:rsidR="00000000" w:rsidRPr="00000000">
            <w:rPr>
              <w:rFonts w:ascii="Cousine" w:cs="Cousine" w:eastAsia="Cousine" w:hAnsi="Cousine"/>
              <w:sz w:val="20"/>
              <w:szCs w:val="20"/>
              <w:highlight w:val="white"/>
              <w:rtl w:val="0"/>
            </w:rPr>
            <w:t xml:space="preserve">номер в реестре операторов ТО: ___,  аттестат аккредитации оператора ТО № ____ от __________., </w:t>
          </w:r>
        </w:sdtContent>
      </w:sdt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именуемый в дальнейшем Исполнителем, в лице ___________________, действующего на основании ______, с другой стороны, совместно   именуемые  Сторонами,  заключили  настоящий  Договор о нижеследующем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Предмет договора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1.1.  По настоящему Договору Исполнитель обязуется по заданию Заказчика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осуществить   проверку   технического   состояния   транспортного  средства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Заказчика   (в   том   числе  его  частей,  предметов  его  дополнительного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оборудования)   на   предмет   его  соответствия  обязательным  требованиям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безопасности  транспортных средств (далее - Технический осмотр), а Заказчик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обязуется оплатить данные услуги.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1.2. Исполнитель     обязуется     провести     проверку   транспортного средства Заказчика: категория __, марка и модель: __________________________, VIN: ___________________________(далее – Транспортное средство).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1.3. Технический осмотр проводится по адресу: 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1.4. Срок (дата) проведения Технического осмотра: «___» ________ 20__г.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 Права и обязанности сторон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2.1. Заказчик обязан: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2.1.1.   Представить   Исполнителю   Транспортное  средство,  документ,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удостоверяющий   личность,  и  доверенность  (для  представителя  владельца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транспортного  средства), а также свидетельство о регистрации Транспортного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средства  или  паспорт  Транспортного  средства,  указанного  в  пункте 1.2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настоящего Договора.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2.1.2. Принять оказанные Исполнителем услуги по акту оказанных услуг по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Техническому  осмотру.  При  наличии  претензий  к  оказанным  Исполнителем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услугам  Заказчик  указывает об этом в акте оказанных услуг по Техническому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осмотру.   Акт   оказанных  услуг  по  Техническому  осмотру  подписывается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Сторонами.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2.1.3.  Оплатить  Исполнителю стоимость оказанных услуг по Техническому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осмотру  в  сроки  и  в  порядке,  предусмотренные  разделом  3  настоящего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Договора.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2.2. Заказчик вправе: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2.2.1.  В  случае,  если  услуги  по Техническому осмотру по настоящему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Договору  оказаны  Исполнителем  с  недостатками, Заказчик вправе по своему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выбору потребовать от Исполнителя: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2.2.1.1. безвозмездного устранения недостатков в разумный срок;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2.2.1.2.  соразмерного  уменьшения  установленной  настоящим  Договором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стоимости услуг по Техническому осмотру.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2.2.2.  В  случае,  если  недостатки  не будут устранены Исполнителем в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установленный  Заказчиком  разумный  срок,  заказчик  вправе  отказаться от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исполнения  настоящего  Договора  и  потребовать  от Исполнителя возмещения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убытков.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2.3. Исполнитель обязан: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2.3.1.   Принять   Транспортное   средство   по   акту  приема-передачи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Транспортного  средства и проверить представленные Заказчиком свидетельство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 регистрации Транспортного средства или паспорт Транспортного средства.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2.3.2.  Провести  Технический  осмотр  Транспортного  средства  в срок,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указанный в пункте 1.4 настоящего Договора.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2.3.3.  Обеспечить  соблюдение правил проверки Транспортного средства в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соответствии с Правилами проведения технического осмотра (далее - Правила),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утвержденными Правительством Российской Федерации.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2.3.4.  Обеспечить  осуществление  технического диагностирования в ходе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проведения Технического осмотра техническим экспертом.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2.3.5.  Обеспечить  сохранность Транспортного средства, представленного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для проведения Технического осмотра.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2.3.6.   По   окончании  проведения  Технического  осмотра  представить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Заказчику Транспортное средство и следующие документы: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- акт оказанных услуг;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- диагностическую  карту, содержащую сведения о соответствии/несоответствии Транспортного средства обязательным требованиям безопасности транспортных средств. В случае несоответствия Транспортного средства обязательным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требованиям безопасности транспортных средств диагностическая карта должна содержать сведения о выявленных технических неисправностях Транспортного средства.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2.3.7.  Отказать  Заказчику  в  выдаче  талона Технического осмотра или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международного   сертификата   Технического   осмотра   при  несоответствии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Транспортного   средства   хотя   бы   одному  из  обязательных  требований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безопасности транспортных средств.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2.3.8.  В  случае  выявления  Исполнителем  в ходе Технического осмотра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несоответствия  технического  состояния Транспортного средства обязательным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требованиям  безопасности  транспортных  средств и обращения Заказчика либо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его  представителя за повторным Техническим осмотром в срок, не превышающий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  дней,  заключить  дополнительное  соглашение  к  настоящему  Договору и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провести   повторный   Технический   осмотр   Транспортного  средства.  При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проведении  повторного Технического осмотра Транспортного средства проверка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осуществляется   только   в   отношении   показателей,   которые   согласно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диагностической  карте  при  проведении предыдущего Технического осмотра не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соответствовали обязательным требованиям безопасности транспортных средств.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2.4. Исполнитель вправе: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2.4.1.  В  одностороннем  порядке  отказаться  от исполнения настоящего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Договора в случаях непредставления для Технического осмотра Заказчиком либо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уполномоченным  им  лицом  Транспортного  средства, документов, указанных в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пункте 2.1.1 настоящего Договора либо несоответствия транспортного средства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данным,   указанным   в   документах,   содержащих   сведения,  позволяющие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идентифицировать это Транспортное средство.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 Стоимость услуг по техническому осмотру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и порядок их оплаты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3.1. Проведение Технического осмотра осуществляется на платной основе.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3.2. Стоимость услуг по Техническому осмотру составляет ___ (_________) рублей 00 копеек. НДС не облагается. Оплата стоимости услуг по Техническому осмотру производится Заказчиком либо уполномоченным им лицом не позднее даты подписания Сторонами акта оказанных услуг.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3.3.  Стоимость  услуг  по  повторному  проведению Технического осмотра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определяется  объемом  оказанных  услуг,  но  не  может превышать стоимости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услуг,  установленной  в пункте 3.2 настоящего Договора. Стоимость услуг по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повторному  проведению  Технического  осмотра  определяется  дополнительным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соглашением  к  настоящему  Договору,  указанному в пункте 2.3.8 настоящего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Договора.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3.4.  Оплата  стоимости  услуг  по  Техническому осмотру производится в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валюте  Российской  Федерации  в  безналичном  порядке  путем  перечисления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денежных  средств  на  расчетный  счет  Исполнителя либо наличными деньгами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путем внесения денежных средств в кассу Исполнителя.                      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 Ответственность сторон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4.1.  За  неисполнение  или  ненадлежащее  исполнение  обязательств  по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настоящему   Договору   Стороны  несут  ответственность  в  соответствии  с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законодательством Российской Федерации. 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4.2.   В случае нарушения Исполнителем срока проведения Технического осмотра Транспортного средства, установленного пунктом 1.4 настоящего Договора, Заказчик вправе потребовать от Исполнителя уплаты неустойки в размере 0,1% за каждый день просрочки.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4.3.  В случае нарушения сроков оплаты, предусмотренных пунктом 3.2 настоящего Договора, Исполнитель вправе потребовать от Заказчика уплаты неустойки в размере 0,1 % за каждый день просрочки либо расторгнуть договор в одностороннем порядке и потребовать возмещения убытков.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4.4.   В  случае  утраты,  утери  или  порчи  Исполнителем  документов,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переданных ему Заказчиком, утраты или повреждения Транспортного средства по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вине Исполнителя  Исполнитель обязан возместить Заказчику возникшие в связи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 такой утратой, утерей, порчей, повреждением убытки в полном объеме.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4.5.  Если  в  ходе  проведения  Технического  осмотра  Исполнителем не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выявлены   технические  неисправности  Транспортного  средства  либо  такие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неисправности выявлены, но сведения о них не были внесены в диагностическую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карту,  Исполнитель  обязан  возместить  в  полном объеме вред, причиненный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жизни, здоровью или имуществу владельца Транспортного средства либо третьих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лиц вследствие таких неисправностей.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4.6.  Стороны освобождаются от ответственности в случае, если доказано,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что  надлежащее  исполнение  обязательства оказалось невозможным вследствие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непреодолимой  силы,  то  есть  чрезвычайных  и непредотвратимых при данных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условиях  обстоятельств,  за  которые  Стороны  не отвечают и предотвратить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неблагоприятное воздействие которых они не имеют возможности.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5. Срок действия и порядок изменения и расторжения договора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5.1.  Настоящий  Договор  вступает  в  силу  с  момента  его подписания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Сторонами и действует до момента выполнения Сторонами своих обязательств по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настоящему Договору в полном объеме.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5.2.  Настоящий  Договор  может  быть  изменен  по  соглашению  Сторон,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составленному в письменной форме.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5.3. Настоящий Договор может быть расторгнут: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5.3.1. по соглашению Сторон;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5.3.2.  в  одностороннем  порядке в соответствии с условиями настоящего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Договора;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5.3.3.  по  решению  суда в соответствии с законодательством Российской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Федерации.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6. Дополнительные условия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6.1.  Во  всем,  что  не  урегулировано  настоящим  Договором,  Стороны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руководствуются законодательством Российской Федерации.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6.2.  Стороны  принимают  все меры к разрешению споров и разногласий на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основе  взаимной  договоренности.  В случае недостижения договоренности все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споры   и   разногласия  решаются  в  судебном  порядке  в  соответствии  с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законодательством Российской Федерации.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6.3. Настоящий Договор составлен в двух экземплярах, имеющих одинаковую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юридическую силу, по одному экземпляру для каждой из Сторон.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7. Адреса и реквизиты сторон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47.0" w:type="dxa"/>
        <w:jc w:val="left"/>
        <w:tblInd w:w="-108.0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4503"/>
        <w:gridCol w:w="5244"/>
        <w:tblGridChange w:id="0">
          <w:tblGrid>
            <w:gridCol w:w="4503"/>
            <w:gridCol w:w="5244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99">
            <w:pPr>
              <w:ind w:left="539" w:firstLine="0"/>
              <w:jc w:val="center"/>
              <w:rPr>
                <w:rFonts w:ascii="Courier New" w:cs="Courier New" w:eastAsia="Courier New" w:hAnsi="Courier Ne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20"/>
                <w:szCs w:val="20"/>
                <w:rtl w:val="0"/>
              </w:rPr>
              <w:t xml:space="preserve">«Заказчик»:</w:t>
            </w:r>
          </w:p>
          <w:p w:rsidR="00000000" w:rsidDel="00000000" w:rsidP="00000000" w:rsidRDefault="00000000" w:rsidRPr="00000000" w14:paraId="0000009A">
            <w:pPr>
              <w:ind w:left="539" w:firstLine="0"/>
              <w:jc w:val="both"/>
              <w:rPr>
                <w:rFonts w:ascii="Courier New" w:cs="Courier New" w:eastAsia="Courier New" w:hAnsi="Courier Ne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9B">
            <w:pPr>
              <w:ind w:left="539" w:firstLine="0"/>
              <w:jc w:val="both"/>
              <w:rPr>
                <w:rFonts w:ascii="Courier New" w:cs="Courier New" w:eastAsia="Courier New" w:hAnsi="Courier Ne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20"/>
                <w:szCs w:val="20"/>
                <w:rtl w:val="0"/>
              </w:rPr>
              <w:t xml:space="preserve">«Исполнитель»:</w:t>
            </w:r>
          </w:p>
          <w:p w:rsidR="00000000" w:rsidDel="00000000" w:rsidP="00000000" w:rsidRDefault="00000000" w:rsidRPr="00000000" w14:paraId="0000009C">
            <w:pPr>
              <w:ind w:left="539" w:firstLine="0"/>
              <w:jc w:val="both"/>
              <w:rPr>
                <w:rFonts w:ascii="Courier New" w:cs="Courier New" w:eastAsia="Courier New" w:hAnsi="Courier Ne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8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9D">
            <w:pPr>
              <w:ind w:firstLine="32"/>
              <w:rPr>
                <w:rFonts w:ascii="Courier New" w:cs="Courier New" w:eastAsia="Courier New" w:hAnsi="Courier Ne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ind w:firstLine="32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_________________________</w:t>
            </w:r>
          </w:p>
          <w:p w:rsidR="00000000" w:rsidDel="00000000" w:rsidP="00000000" w:rsidRDefault="00000000" w:rsidRPr="00000000" w14:paraId="0000009F">
            <w:pPr>
              <w:ind w:left="32" w:firstLine="0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_________________________</w:t>
            </w:r>
          </w:p>
          <w:p w:rsidR="00000000" w:rsidDel="00000000" w:rsidP="00000000" w:rsidRDefault="00000000" w:rsidRPr="00000000" w14:paraId="000000A0">
            <w:pPr>
              <w:ind w:left="32" w:firstLine="0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_________________________</w:t>
            </w:r>
          </w:p>
          <w:p w:rsidR="00000000" w:rsidDel="00000000" w:rsidP="00000000" w:rsidRDefault="00000000" w:rsidRPr="00000000" w14:paraId="000000A1">
            <w:pPr>
              <w:ind w:left="32" w:firstLine="0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_________________________</w:t>
            </w:r>
          </w:p>
          <w:p w:rsidR="00000000" w:rsidDel="00000000" w:rsidP="00000000" w:rsidRDefault="00000000" w:rsidRPr="00000000" w14:paraId="000000A2">
            <w:pPr>
              <w:ind w:left="32" w:firstLine="0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_________________________</w:t>
            </w:r>
          </w:p>
          <w:p w:rsidR="00000000" w:rsidDel="00000000" w:rsidP="00000000" w:rsidRDefault="00000000" w:rsidRPr="00000000" w14:paraId="000000A3">
            <w:pPr>
              <w:ind w:left="32" w:firstLine="0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_________________________</w:t>
            </w:r>
          </w:p>
          <w:p w:rsidR="00000000" w:rsidDel="00000000" w:rsidP="00000000" w:rsidRDefault="00000000" w:rsidRPr="00000000" w14:paraId="000000A4">
            <w:pPr>
              <w:ind w:left="32" w:firstLine="0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_________________________</w:t>
            </w:r>
          </w:p>
          <w:p w:rsidR="00000000" w:rsidDel="00000000" w:rsidP="00000000" w:rsidRDefault="00000000" w:rsidRPr="00000000" w14:paraId="000000A5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_________________________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A6">
            <w:pPr>
              <w:ind w:firstLine="32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ind w:firstLine="32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_________________________</w:t>
            </w:r>
          </w:p>
          <w:p w:rsidR="00000000" w:rsidDel="00000000" w:rsidP="00000000" w:rsidRDefault="00000000" w:rsidRPr="00000000" w14:paraId="000000A8">
            <w:pPr>
              <w:ind w:left="32" w:firstLine="0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_________________________</w:t>
            </w:r>
          </w:p>
          <w:p w:rsidR="00000000" w:rsidDel="00000000" w:rsidP="00000000" w:rsidRDefault="00000000" w:rsidRPr="00000000" w14:paraId="000000A9">
            <w:pPr>
              <w:ind w:left="32" w:firstLine="0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_________________________</w:t>
            </w:r>
          </w:p>
          <w:p w:rsidR="00000000" w:rsidDel="00000000" w:rsidP="00000000" w:rsidRDefault="00000000" w:rsidRPr="00000000" w14:paraId="000000AA">
            <w:pPr>
              <w:ind w:left="32" w:firstLine="0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_________________________</w:t>
            </w:r>
          </w:p>
          <w:p w:rsidR="00000000" w:rsidDel="00000000" w:rsidP="00000000" w:rsidRDefault="00000000" w:rsidRPr="00000000" w14:paraId="000000AB">
            <w:pPr>
              <w:ind w:left="32" w:firstLine="0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_________________________</w:t>
            </w:r>
          </w:p>
          <w:p w:rsidR="00000000" w:rsidDel="00000000" w:rsidP="00000000" w:rsidRDefault="00000000" w:rsidRPr="00000000" w14:paraId="000000AC">
            <w:pPr>
              <w:ind w:left="32" w:firstLine="0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_________________________</w:t>
            </w:r>
          </w:p>
          <w:p w:rsidR="00000000" w:rsidDel="00000000" w:rsidP="00000000" w:rsidRDefault="00000000" w:rsidRPr="00000000" w14:paraId="000000AD">
            <w:pPr>
              <w:ind w:left="32" w:firstLine="0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_________________________</w:t>
            </w:r>
          </w:p>
          <w:p w:rsidR="00000000" w:rsidDel="00000000" w:rsidP="00000000" w:rsidRDefault="00000000" w:rsidRPr="00000000" w14:paraId="000000AE">
            <w:pPr>
              <w:jc w:val="both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_________________________</w:t>
            </w:r>
          </w:p>
          <w:p w:rsidR="00000000" w:rsidDel="00000000" w:rsidP="00000000" w:rsidRDefault="00000000" w:rsidRPr="00000000" w14:paraId="000000AF">
            <w:pPr>
              <w:jc w:val="both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9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B0">
            <w:pPr>
              <w:ind w:left="539" w:firstLine="0"/>
              <w:jc w:val="both"/>
              <w:rPr>
                <w:rFonts w:ascii="Courier New" w:cs="Courier New" w:eastAsia="Courier New" w:hAnsi="Courier Ne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ind w:left="539" w:firstLine="0"/>
              <w:jc w:val="both"/>
              <w:rPr>
                <w:rFonts w:ascii="Courier New" w:cs="Courier New" w:eastAsia="Courier New" w:hAnsi="Courier Ne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ind w:left="539" w:firstLine="0"/>
              <w:jc w:val="both"/>
              <w:rPr>
                <w:rFonts w:ascii="Courier New" w:cs="Courier New" w:eastAsia="Courier New" w:hAnsi="Courier Ne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ind w:left="539" w:firstLine="0"/>
              <w:jc w:val="both"/>
              <w:rPr>
                <w:rFonts w:ascii="Courier New" w:cs="Courier New" w:eastAsia="Courier New" w:hAnsi="Courier Ne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ind w:left="539" w:firstLine="0"/>
              <w:jc w:val="both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20"/>
                <w:szCs w:val="20"/>
                <w:rtl w:val="0"/>
              </w:rPr>
              <w:t xml:space="preserve">_______________/ _____________</w:t>
            </w: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                   </w:t>
            </w:r>
          </w:p>
          <w:p w:rsidR="00000000" w:rsidDel="00000000" w:rsidP="00000000" w:rsidRDefault="00000000" w:rsidRPr="00000000" w14:paraId="000000B5">
            <w:pPr>
              <w:ind w:left="539" w:firstLine="0"/>
              <w:jc w:val="both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6">
            <w:pPr>
              <w:ind w:left="539" w:firstLine="0"/>
              <w:jc w:val="both"/>
              <w:rPr>
                <w:rFonts w:ascii="Courier New" w:cs="Courier New" w:eastAsia="Courier New" w:hAnsi="Courier Ne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B7">
            <w:pPr>
              <w:ind w:left="539" w:firstLine="0"/>
              <w:jc w:val="both"/>
              <w:rPr>
                <w:rFonts w:ascii="Courier New" w:cs="Courier New" w:eastAsia="Courier New" w:hAnsi="Courier Ne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20"/>
                <w:szCs w:val="20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B8">
            <w:pPr>
              <w:ind w:left="539" w:firstLine="0"/>
              <w:jc w:val="both"/>
              <w:rPr>
                <w:rFonts w:ascii="Courier New" w:cs="Courier New" w:eastAsia="Courier New" w:hAnsi="Courier Ne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ind w:left="539" w:firstLine="0"/>
              <w:jc w:val="both"/>
              <w:rPr>
                <w:rFonts w:ascii="Courier New" w:cs="Courier New" w:eastAsia="Courier New" w:hAnsi="Courier Ne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ind w:left="539" w:firstLine="0"/>
              <w:jc w:val="both"/>
              <w:rPr>
                <w:rFonts w:ascii="Courier New" w:cs="Courier New" w:eastAsia="Courier New" w:hAnsi="Courier Ne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ind w:left="539" w:firstLine="0"/>
              <w:jc w:val="both"/>
              <w:rPr>
                <w:rFonts w:ascii="Courier New" w:cs="Courier New" w:eastAsia="Courier New" w:hAnsi="Courier New"/>
                <w:sz w:val="20"/>
                <w:szCs w:val="20"/>
              </w:rPr>
            </w:pPr>
            <w:bookmarkStart w:colFirst="0" w:colLast="0" w:name="_heading=h.2et92p0" w:id="4"/>
            <w:bookmarkEnd w:id="4"/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20"/>
                <w:szCs w:val="20"/>
                <w:rtl w:val="0"/>
              </w:rPr>
              <w:t xml:space="preserve">_________________/ ______________</w:t>
            </w: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                    </w:t>
            </w:r>
          </w:p>
          <w:p w:rsidR="00000000" w:rsidDel="00000000" w:rsidP="00000000" w:rsidRDefault="00000000" w:rsidRPr="00000000" w14:paraId="000000BC">
            <w:pPr>
              <w:ind w:left="539" w:firstLine="0"/>
              <w:jc w:val="both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D">
            <w:pPr>
              <w:ind w:left="539" w:firstLine="0"/>
              <w:jc w:val="both"/>
              <w:rPr>
                <w:rFonts w:ascii="Courier New" w:cs="Courier New" w:eastAsia="Courier New" w:hAnsi="Courier Ne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     </w:t>
            </w: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20"/>
                <w:szCs w:val="20"/>
                <w:rtl w:val="0"/>
              </w:rPr>
              <w:t xml:space="preserve">М.П.            </w:t>
            </w:r>
          </w:p>
        </w:tc>
      </w:tr>
    </w:tbl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sectPr>
      <w:pgSz w:h="16837" w:w="11905" w:orient="portrait"/>
      <w:pgMar w:bottom="851" w:top="709" w:left="1134" w:right="141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Cousin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de-DE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rsid w:val="00A0411F"/>
    <w:pPr>
      <w:widowControl w:val="0"/>
      <w:suppressAutoHyphens w:val="1"/>
      <w:autoSpaceDN w:val="0"/>
      <w:textAlignment w:val="baseline"/>
    </w:pPr>
    <w:rPr>
      <w:rFonts w:ascii="Times New Roman" w:cs="Tahoma" w:eastAsia="Andale Sans UI" w:hAnsi="Times New Roman"/>
      <w:kern w:val="3"/>
      <w:lang w:bidi="fa-IR" w:eastAsia="ja-JP" w:val="de-DE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PreformattedText" w:customStyle="1">
    <w:name w:val="Preformatted Text"/>
    <w:basedOn w:val="a"/>
    <w:rsid w:val="00A0411F"/>
    <w:rPr>
      <w:rFonts w:ascii="Courier New" w:cs="Courier New" w:eastAsia="Century Gothic" w:hAnsi="Courier New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usine-regular.ttf"/><Relationship Id="rId2" Type="http://schemas.openxmlformats.org/officeDocument/2006/relationships/font" Target="fonts/Cousine-bold.ttf"/><Relationship Id="rId3" Type="http://schemas.openxmlformats.org/officeDocument/2006/relationships/font" Target="fonts/Cousine-italic.ttf"/><Relationship Id="rId4" Type="http://schemas.openxmlformats.org/officeDocument/2006/relationships/font" Target="fonts/Cousine-boldItalic.tt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H1gmzi8SjtWuk4qbIMB4DOAhCA==">CgMxLjAaIQoBMBIcChoIB0IWCgtDb3VyaWVyIE5ldxIHQ291c2luZTIKaWQuMzBqMHpsbDIKaWQuMWZvYjl0ZTIKaWQuM3pueXNoNzIJaWQuZ2pkZ3hzMgloLjJldDkycDA4AHIhMWNaNDYyWTFDREFNTVJBUTRfRnYxdW5ja0U3U2Z3SkRi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2020-11-02T12:32:00Z</dcterms:created>
  <dc:creator>Алексей</dc:creator>
</cp:coreProperties>
</file>